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C08" w:rsidRPr="00892FBB" w:rsidRDefault="007F0C08">
      <w:pPr>
        <w:spacing w:after="0" w:line="408" w:lineRule="auto"/>
        <w:ind w:left="120"/>
        <w:jc w:val="center"/>
      </w:pPr>
      <w:bookmarkStart w:id="0" w:name="block-21938912"/>
      <w:bookmarkEnd w:id="0"/>
      <w:r w:rsidRPr="00892FBB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F0C08" w:rsidRDefault="007F0C08">
      <w:pPr>
        <w:spacing w:after="0"/>
        <w:ind w:left="120"/>
      </w:pPr>
    </w:p>
    <w:p w:rsidR="007F0C08" w:rsidRDefault="007F0C08">
      <w:pPr>
        <w:spacing w:after="0"/>
        <w:ind w:left="120"/>
      </w:pPr>
    </w:p>
    <w:p w:rsidR="007F0C08" w:rsidRDefault="007F0C08">
      <w:pPr>
        <w:spacing w:after="0"/>
        <w:ind w:left="120"/>
      </w:pPr>
    </w:p>
    <w:p w:rsidR="007F0C08" w:rsidRDefault="007F0C08">
      <w:pPr>
        <w:spacing w:after="0"/>
        <w:ind w:left="120"/>
      </w:pPr>
    </w:p>
    <w:tbl>
      <w:tblPr>
        <w:tblW w:w="0" w:type="auto"/>
        <w:tblLook w:val="00A0"/>
      </w:tblPr>
      <w:tblGrid>
        <w:gridCol w:w="3114"/>
        <w:gridCol w:w="3115"/>
        <w:gridCol w:w="3115"/>
      </w:tblGrid>
      <w:tr w:rsidR="007F0C08" w:rsidRPr="00D95085" w:rsidTr="00892FBB">
        <w:tc>
          <w:tcPr>
            <w:tcW w:w="3114" w:type="dxa"/>
          </w:tcPr>
          <w:p w:rsidR="007F0C08" w:rsidRPr="00D95085" w:rsidRDefault="007F0C08" w:rsidP="00892FBB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5085"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7F0C08" w:rsidRPr="00D95085" w:rsidRDefault="007F0C08" w:rsidP="00892FBB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50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Руководитель ШМО </w:t>
            </w:r>
          </w:p>
          <w:p w:rsidR="007F0C08" w:rsidRPr="00D95085" w:rsidRDefault="007F0C08" w:rsidP="00892FBB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0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F0C08" w:rsidRPr="00D95085" w:rsidRDefault="007F0C08" w:rsidP="00892FB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08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F0C08" w:rsidRPr="00D95085" w:rsidRDefault="007F0C08" w:rsidP="00892FB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085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 1 от «28» 08   2023 г.</w:t>
            </w:r>
          </w:p>
          <w:p w:rsidR="007F0C08" w:rsidRPr="00D95085" w:rsidRDefault="007F0C08" w:rsidP="00892FB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F0C08" w:rsidRPr="00D95085" w:rsidRDefault="007F0C08" w:rsidP="00892FBB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5085"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7F0C08" w:rsidRPr="00D95085" w:rsidRDefault="007F0C08" w:rsidP="00892FBB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50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Заместитель директора по УВР </w:t>
            </w:r>
          </w:p>
          <w:p w:rsidR="007F0C08" w:rsidRPr="00D95085" w:rsidRDefault="007F0C08" w:rsidP="00892FBB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0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F0C08" w:rsidRPr="00D95085" w:rsidRDefault="007F0C08" w:rsidP="00892FB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08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F0C08" w:rsidRPr="00D95085" w:rsidRDefault="007F0C08" w:rsidP="00892FB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085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 1 от «29» 08   2023 г.</w:t>
            </w:r>
          </w:p>
          <w:p w:rsidR="007F0C08" w:rsidRPr="00D95085" w:rsidRDefault="007F0C08" w:rsidP="00892FB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F0C08" w:rsidRPr="00D95085" w:rsidRDefault="007F0C08" w:rsidP="00892FBB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5085">
              <w:rPr>
                <w:rFonts w:ascii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F0C08" w:rsidRPr="00D95085" w:rsidRDefault="007F0C08" w:rsidP="00892FBB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950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Директор МОБУ </w:t>
            </w:r>
          </w:p>
          <w:p w:rsidR="007F0C08" w:rsidRPr="00D95085" w:rsidRDefault="007F0C08" w:rsidP="00892FBB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0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F0C08" w:rsidRPr="00D95085" w:rsidRDefault="007F0C08" w:rsidP="00892FB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№ 2</w:t>
            </w:r>
            <w:r w:rsidRPr="00D950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«31» 08   2023 г.</w:t>
            </w:r>
          </w:p>
          <w:p w:rsidR="007F0C08" w:rsidRPr="00D95085" w:rsidRDefault="007F0C08" w:rsidP="00892FB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F0C08" w:rsidRPr="00892FBB" w:rsidRDefault="007F0C08">
      <w:pPr>
        <w:spacing w:after="0"/>
        <w:ind w:left="120"/>
      </w:pPr>
    </w:p>
    <w:p w:rsidR="007F0C08" w:rsidRPr="00892FBB" w:rsidRDefault="007F0C08">
      <w:pPr>
        <w:spacing w:after="0"/>
        <w:ind w:left="120"/>
      </w:pPr>
      <w:r w:rsidRPr="00892FBB">
        <w:rPr>
          <w:rFonts w:ascii="Times New Roman" w:hAnsi="Times New Roman"/>
          <w:color w:val="000000"/>
          <w:sz w:val="28"/>
        </w:rPr>
        <w:t>‌</w:t>
      </w:r>
    </w:p>
    <w:p w:rsidR="007F0C08" w:rsidRPr="00892FBB" w:rsidRDefault="007F0C08">
      <w:pPr>
        <w:spacing w:after="0"/>
        <w:ind w:left="120"/>
      </w:pPr>
    </w:p>
    <w:p w:rsidR="007F0C08" w:rsidRPr="00892FBB" w:rsidRDefault="007F0C08">
      <w:pPr>
        <w:spacing w:after="0"/>
        <w:ind w:left="120"/>
      </w:pPr>
    </w:p>
    <w:p w:rsidR="007F0C08" w:rsidRPr="00892FBB" w:rsidRDefault="007F0C08">
      <w:pPr>
        <w:spacing w:after="0"/>
        <w:ind w:left="120"/>
      </w:pPr>
    </w:p>
    <w:p w:rsidR="007F0C08" w:rsidRPr="00892FBB" w:rsidRDefault="007F0C08">
      <w:pPr>
        <w:spacing w:after="0" w:line="408" w:lineRule="auto"/>
        <w:ind w:left="120"/>
        <w:jc w:val="center"/>
      </w:pPr>
      <w:r w:rsidRPr="00892FBB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F0C08" w:rsidRPr="00892FBB" w:rsidRDefault="007F0C08">
      <w:pPr>
        <w:spacing w:after="0" w:line="408" w:lineRule="auto"/>
        <w:ind w:left="120"/>
        <w:jc w:val="center"/>
      </w:pPr>
      <w:r w:rsidRPr="00892FBB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92FBB">
        <w:rPr>
          <w:rFonts w:ascii="Times New Roman" w:hAnsi="Times New Roman"/>
          <w:color w:val="000000"/>
          <w:sz w:val="28"/>
        </w:rPr>
        <w:t xml:space="preserve"> 2921567)</w:t>
      </w:r>
    </w:p>
    <w:p w:rsidR="007F0C08" w:rsidRPr="00892FBB" w:rsidRDefault="007F0C08">
      <w:pPr>
        <w:spacing w:after="0"/>
        <w:ind w:left="120"/>
        <w:jc w:val="center"/>
      </w:pPr>
    </w:p>
    <w:p w:rsidR="007F0C08" w:rsidRPr="00892FBB" w:rsidRDefault="007F0C08">
      <w:pPr>
        <w:spacing w:after="0" w:line="408" w:lineRule="auto"/>
        <w:ind w:left="120"/>
        <w:jc w:val="center"/>
      </w:pPr>
      <w:r w:rsidRPr="00892FBB">
        <w:rPr>
          <w:rFonts w:ascii="Times New Roman" w:hAnsi="Times New Roman"/>
          <w:b/>
          <w:color w:val="000000"/>
          <w:sz w:val="28"/>
        </w:rPr>
        <w:t>учебного предмета «Технология»</w:t>
      </w:r>
    </w:p>
    <w:p w:rsidR="007F0C08" w:rsidRPr="00892FBB" w:rsidRDefault="007F0C08" w:rsidP="00892FBB">
      <w:pPr>
        <w:spacing w:after="0" w:line="408" w:lineRule="auto"/>
        <w:ind w:left="120"/>
        <w:jc w:val="center"/>
      </w:pPr>
      <w:r w:rsidRPr="00892FBB"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7F0C08" w:rsidRPr="00892FBB" w:rsidRDefault="007F0C08">
      <w:pPr>
        <w:spacing w:after="0"/>
        <w:ind w:left="120"/>
        <w:jc w:val="center"/>
      </w:pPr>
    </w:p>
    <w:p w:rsidR="007F0C08" w:rsidRPr="00892FBB" w:rsidRDefault="007F0C08">
      <w:pPr>
        <w:spacing w:after="0"/>
        <w:ind w:left="120"/>
        <w:jc w:val="center"/>
      </w:pPr>
    </w:p>
    <w:p w:rsidR="007F0C08" w:rsidRPr="00892FBB" w:rsidRDefault="007F0C08">
      <w:pPr>
        <w:spacing w:after="0"/>
        <w:ind w:left="120"/>
        <w:jc w:val="center"/>
      </w:pPr>
    </w:p>
    <w:p w:rsidR="007F0C08" w:rsidRPr="00892FBB" w:rsidRDefault="007F0C08">
      <w:pPr>
        <w:spacing w:after="0"/>
        <w:ind w:left="120"/>
        <w:jc w:val="center"/>
      </w:pPr>
    </w:p>
    <w:p w:rsidR="007F0C08" w:rsidRPr="00892FBB" w:rsidRDefault="007F0C08">
      <w:pPr>
        <w:spacing w:after="0"/>
        <w:ind w:left="120"/>
        <w:jc w:val="center"/>
      </w:pPr>
    </w:p>
    <w:p w:rsidR="007F0C08" w:rsidRPr="00892FBB" w:rsidRDefault="007F0C08">
      <w:pPr>
        <w:spacing w:after="0"/>
        <w:ind w:left="120"/>
        <w:jc w:val="center"/>
      </w:pPr>
      <w:r>
        <w:object w:dxaOrig="9600" w:dyaOrig="109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547.5pt" o:ole="">
            <v:imagedata r:id="rId5" o:title=""/>
          </v:shape>
          <o:OLEObject Type="Embed" ProgID="Word.Document.8" ShapeID="_x0000_i1025" DrawAspect="Content" ObjectID="_1797687233" r:id="rId6">
            <o:FieldCodes>\s</o:FieldCodes>
          </o:OLEObject>
        </w:object>
      </w:r>
    </w:p>
    <w:p w:rsidR="007F0C08" w:rsidRPr="00892FBB" w:rsidRDefault="007F0C08" w:rsidP="00892FBB">
      <w:pPr>
        <w:spacing w:after="0"/>
        <w:ind w:left="120"/>
        <w:jc w:val="center"/>
        <w:sectPr w:rsidR="007F0C08" w:rsidRPr="00892FBB">
          <w:pgSz w:w="11906" w:h="16383"/>
          <w:pgMar w:top="1134" w:right="850" w:bottom="1134" w:left="1701" w:header="720" w:footer="720" w:gutter="0"/>
          <w:cols w:space="720"/>
        </w:sectPr>
      </w:pPr>
      <w:r w:rsidRPr="00892FBB">
        <w:rPr>
          <w:rFonts w:ascii="Times New Roman" w:hAnsi="Times New Roman"/>
          <w:color w:val="000000"/>
          <w:sz w:val="28"/>
        </w:rPr>
        <w:t>​</w:t>
      </w:r>
      <w:bookmarkStart w:id="1" w:name="508ac55b-44c9-400c-838c-9af63dfa3fb2"/>
      <w:bookmarkEnd w:id="1"/>
    </w:p>
    <w:p w:rsidR="007F0C08" w:rsidRPr="00C943E1" w:rsidRDefault="007F0C08" w:rsidP="00892FBB">
      <w:pPr>
        <w:spacing w:after="0" w:line="264" w:lineRule="auto"/>
        <w:jc w:val="center"/>
        <w:rPr>
          <w:rFonts w:ascii="Times New Roman" w:hAnsi="Times New Roman"/>
          <w:sz w:val="24"/>
          <w:szCs w:val="24"/>
        </w:rPr>
      </w:pPr>
      <w:bookmarkStart w:id="2" w:name="block-21938914"/>
      <w:bookmarkEnd w:id="2"/>
      <w:r w:rsidRPr="00C943E1">
        <w:rPr>
          <w:rFonts w:ascii="Times New Roman" w:hAnsi="Times New Roman"/>
          <w:b/>
          <w:color w:val="000000"/>
          <w:sz w:val="24"/>
          <w:szCs w:val="24"/>
        </w:rPr>
        <w:t>ПОЯСНИТЕЛЬНАЯ ЗАПИСКА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​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 xml:space="preserve">Программа по технологии направлена на решение системы задач: 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развитие гибкости и вариативности мышления, способностей к изобретательской деятельности;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7F0C08" w:rsidRPr="00C943E1" w:rsidRDefault="007F0C0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Технологии, профессии и производства.</w:t>
      </w:r>
    </w:p>
    <w:p w:rsidR="007F0C08" w:rsidRPr="00C943E1" w:rsidRDefault="007F0C0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7F0C08" w:rsidRPr="00C943E1" w:rsidRDefault="007F0C0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7F0C08" w:rsidRPr="00C943E1" w:rsidRDefault="007F0C08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‌</w:t>
      </w:r>
      <w:bookmarkStart w:id="3" w:name="6028649a-e0ac-451e-8172-b3f83139ddea"/>
      <w:bookmarkEnd w:id="3"/>
      <w:r w:rsidRPr="00C943E1">
        <w:rPr>
          <w:rFonts w:ascii="Times New Roman" w:hAnsi="Times New Roman"/>
          <w:color w:val="000000"/>
          <w:sz w:val="24"/>
          <w:szCs w:val="24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неделю).‌‌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>
      <w:pPr>
        <w:rPr>
          <w:rFonts w:ascii="Times New Roman" w:hAnsi="Times New Roman"/>
          <w:sz w:val="24"/>
          <w:szCs w:val="24"/>
        </w:rPr>
        <w:sectPr w:rsidR="007F0C08" w:rsidRPr="00C943E1">
          <w:pgSz w:w="11906" w:h="16383"/>
          <w:pgMar w:top="1134" w:right="850" w:bottom="1134" w:left="1701" w:header="720" w:footer="720" w:gutter="0"/>
          <w:cols w:space="720"/>
        </w:sectPr>
      </w:pPr>
    </w:p>
    <w:p w:rsidR="007F0C08" w:rsidRPr="00C943E1" w:rsidRDefault="007F0C08" w:rsidP="00892FBB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bookmarkStart w:id="4" w:name="block-21938913"/>
      <w:bookmarkEnd w:id="4"/>
      <w:r w:rsidRPr="00C943E1">
        <w:rPr>
          <w:rFonts w:ascii="Times New Roman" w:hAnsi="Times New Roman"/>
          <w:b/>
          <w:color w:val="333333"/>
          <w:sz w:val="24"/>
          <w:szCs w:val="24"/>
        </w:rPr>
        <w:t>СОДЕРЖАНИЕ УЧЕБНОГО ПРЕДМЕТА</w:t>
      </w:r>
    </w:p>
    <w:p w:rsidR="007F0C08" w:rsidRPr="00C943E1" w:rsidRDefault="007F0C08" w:rsidP="00892FBB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C943E1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333333"/>
          <w:sz w:val="24"/>
          <w:szCs w:val="24"/>
        </w:rPr>
        <w:t>1 КЛАСС</w:t>
      </w:r>
    </w:p>
    <w:p w:rsidR="007F0C08" w:rsidRPr="00C943E1" w:rsidRDefault="007F0C08" w:rsidP="00892FBB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Традиции и праздники народов России, ремёсла, обычаи.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892FBB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Использование дополнительных отделочных материалов.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892FBB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Конструирование и моделирование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892FBB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Демонстрация учителем готовых материалов на информационных носителях.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Информация. Виды информации.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C943E1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 xml:space="preserve">УНИВЕРСАЛЬНЫЕ УЧЕБНЫЕ ДЕЙСТВИЯ </w:t>
      </w:r>
    </w:p>
    <w:p w:rsidR="007F0C08" w:rsidRPr="00C943E1" w:rsidRDefault="007F0C08" w:rsidP="00C943E1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(ПРОПЕДЕВТИЧЕСКИЙ УРОВЕНЬ)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892FBB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7F0C08" w:rsidRPr="00C943E1" w:rsidRDefault="007F0C08" w:rsidP="00892FBB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ориентироваться в терминах, используемых в технологии (в пределах изученного);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воспринимать и использовать предложенную инструкцию (устную, графическую);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сравнивать отдельные изделия (конструкции), находить сходство и различия в их устройстве.</w:t>
      </w:r>
    </w:p>
    <w:p w:rsidR="007F0C08" w:rsidRPr="00C943E1" w:rsidRDefault="007F0C08" w:rsidP="00892FBB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воспринимать информацию (представленную в объяснении учителя или в учебнике), использовать её в работе;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7F0C08" w:rsidRPr="00C943E1" w:rsidRDefault="007F0C08" w:rsidP="00C943E1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C943E1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строить несложные высказывания, сообщения в устной форме (по содержанию изученных тем).</w:t>
      </w:r>
    </w:p>
    <w:p w:rsidR="007F0C08" w:rsidRPr="00C943E1" w:rsidRDefault="007F0C08" w:rsidP="00C943E1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C943E1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7F0C08" w:rsidRPr="00C943E1" w:rsidRDefault="007F0C08" w:rsidP="00C943E1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Самоорганизация и самоконтроль: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принимать и удерживать в процессе деятельности предложенную учебную задачу;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несложные действия контроля и оценки по предложенным критериям.</w:t>
      </w:r>
    </w:p>
    <w:p w:rsidR="007F0C08" w:rsidRPr="00C943E1" w:rsidRDefault="007F0C08" w:rsidP="00C943E1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C943E1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  <w:r w:rsidRPr="00C943E1">
        <w:rPr>
          <w:rFonts w:ascii="Times New Roman" w:hAnsi="Times New Roman"/>
          <w:color w:val="000000"/>
          <w:sz w:val="24"/>
          <w:szCs w:val="24"/>
        </w:rPr>
        <w:t>: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проявлять положительное отношение к включению в совместную работу, к простым видам сотрудничества;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7F0C08" w:rsidRPr="00C943E1" w:rsidRDefault="007F0C08" w:rsidP="00C943E1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C943E1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p w:rsidR="007F0C08" w:rsidRPr="00C943E1" w:rsidRDefault="007F0C08" w:rsidP="00C943E1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C943E1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7F0C08" w:rsidRPr="00C943E1" w:rsidRDefault="007F0C08" w:rsidP="00C943E1">
      <w:pPr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C943E1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7F0C08" w:rsidRPr="00C943E1" w:rsidRDefault="007F0C08" w:rsidP="00C943E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Использование дополнительных материалов (например, проволока, пряжа, бусины и другие).</w:t>
      </w:r>
    </w:p>
    <w:p w:rsidR="007F0C08" w:rsidRPr="00C943E1" w:rsidRDefault="007F0C08" w:rsidP="00C943E1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Конструирование и моделирование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C943E1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Демонстрация учителем готовых материалов на информационных носителях.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Поиск информации. Интернет как источник информации.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892FBB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УНИВЕРСАЛЬНЫЕ УЧЕБНЫЕ ДЕЙСТВИЯ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892FBB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7F0C08" w:rsidRPr="00C943E1" w:rsidRDefault="007F0C08" w:rsidP="00892FBB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7F0C08" w:rsidRPr="00C943E1" w:rsidRDefault="007F0C08" w:rsidP="00C943E1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C943E1">
        <w:rPr>
          <w:rFonts w:ascii="Times New Roman" w:hAnsi="Times New Roman"/>
          <w:color w:val="000000"/>
          <w:sz w:val="24"/>
          <w:szCs w:val="24"/>
        </w:rPr>
        <w:t>ориентироваться в терминах, используемых в технологии (в пределах изученного);</w:t>
      </w:r>
    </w:p>
    <w:p w:rsidR="007F0C08" w:rsidRPr="00C943E1" w:rsidRDefault="007F0C08" w:rsidP="00C943E1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C943E1">
        <w:rPr>
          <w:rFonts w:ascii="Times New Roman" w:hAnsi="Times New Roman"/>
          <w:color w:val="000000"/>
          <w:sz w:val="24"/>
          <w:szCs w:val="24"/>
        </w:rPr>
        <w:t>выполнять работу в соответствии с образцом, инструкцией, устной или письменной;</w:t>
      </w:r>
    </w:p>
    <w:p w:rsidR="007F0C08" w:rsidRPr="00C943E1" w:rsidRDefault="007F0C08" w:rsidP="00C943E1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C943E1">
        <w:rPr>
          <w:rFonts w:ascii="Times New Roman" w:hAnsi="Times New Roman"/>
          <w:color w:val="000000"/>
          <w:sz w:val="24"/>
          <w:szCs w:val="24"/>
        </w:rPr>
        <w:t>выполнять действия анализа и синтеза, сравнения, группировки с учётом указанных критериев;</w:t>
      </w:r>
    </w:p>
    <w:p w:rsidR="007F0C08" w:rsidRPr="00C943E1" w:rsidRDefault="007F0C08" w:rsidP="00C943E1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C943E1">
        <w:rPr>
          <w:rFonts w:ascii="Times New Roman" w:hAnsi="Times New Roman"/>
          <w:color w:val="000000"/>
          <w:sz w:val="24"/>
          <w:szCs w:val="24"/>
        </w:rPr>
        <w:t>строить рассуждения, делать умозаключения, проверять их в практической работе;</w:t>
      </w:r>
    </w:p>
    <w:p w:rsidR="007F0C08" w:rsidRPr="00C943E1" w:rsidRDefault="007F0C08" w:rsidP="00C943E1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C943E1">
        <w:rPr>
          <w:rFonts w:ascii="Times New Roman" w:hAnsi="Times New Roman"/>
          <w:color w:val="000000"/>
          <w:sz w:val="24"/>
          <w:szCs w:val="24"/>
        </w:rPr>
        <w:t>воспроизводить порядок действий при решении учебной (практической) задачи;</w:t>
      </w:r>
    </w:p>
    <w:p w:rsidR="007F0C08" w:rsidRPr="00C943E1" w:rsidRDefault="007F0C08" w:rsidP="00C943E1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C943E1">
        <w:rPr>
          <w:rFonts w:ascii="Times New Roman" w:hAnsi="Times New Roman"/>
          <w:color w:val="000000"/>
          <w:sz w:val="24"/>
          <w:szCs w:val="24"/>
        </w:rPr>
        <w:t>осуществлять решение простых задач в умственной и материализованной форме.</w:t>
      </w:r>
    </w:p>
    <w:p w:rsidR="007F0C08" w:rsidRPr="00C943E1" w:rsidRDefault="007F0C08" w:rsidP="00892FBB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получать информацию из учебника и других дидактических материалов, использовать её в работе;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C943E1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C943E1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7F0C08" w:rsidRPr="00C943E1" w:rsidRDefault="007F0C08" w:rsidP="00C943E1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Самоорганизация и самоконтроль: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понимать и принимать учебную задачу;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организовывать свою деятельность;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понимать предлагаемый план действий, действовать по плану;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прогнозировать необходимые действия для получения практического результата, планировать работу;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действия контроля и оценки;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воспринимать советы, оценку учителя и других обучающихся, стараться учитывать их в работе.</w:t>
      </w:r>
    </w:p>
    <w:p w:rsidR="007F0C08" w:rsidRPr="00C943E1" w:rsidRDefault="007F0C08" w:rsidP="00C943E1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  <w:r w:rsidRPr="00C943E1">
        <w:rPr>
          <w:rFonts w:ascii="Times New Roman" w:hAnsi="Times New Roman"/>
          <w:color w:val="000000"/>
          <w:sz w:val="24"/>
          <w:szCs w:val="24"/>
        </w:rPr>
        <w:t>: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892FBB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892FBB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892FBB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Выполнение рицовки на картоне с помощью канцелярского ножа, выполнение отверстий шилом.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Использование дополнительных материалов. Комбинирование разных материалов в одном изделии.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892FBB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Конструирование и моделирование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892FBB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892FBB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УНИВЕРСАЛЬНЫЕ УЧЕБНЫЕ ДЕЙСТВИЯ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024ECD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7F0C08" w:rsidRPr="00C943E1" w:rsidRDefault="007F0C08" w:rsidP="00024ECD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осуществлять анализ предложенных образцов с выделением существенных и несущественных признаков;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определять способы доработки конструкций с учётом предложенных условий;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читать и воспроизводить простой чертёж (эскиз) развёртки изделия;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восстанавливать нарушенную последовательность выполнения изделия.</w:t>
      </w:r>
    </w:p>
    <w:p w:rsidR="007F0C08" w:rsidRPr="00C943E1" w:rsidRDefault="007F0C08" w:rsidP="00024ECD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024ECD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строить монологическое высказывание, владеть диалогической формой коммуникации;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описывать предметы рукотворного мира, оценивать их достоинства;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формулировать собственное мнение, аргументировать выбор вариантов и способов выполнения задания.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024ECD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7F0C08" w:rsidRPr="00C943E1" w:rsidRDefault="007F0C08" w:rsidP="00024ECD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Самоорганизация и самоконтроль: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принимать и сохранять учебную задачу, осуществлять поиск средств для её решения;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проявлять волевую саморегуляцию при выполнении задания.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  <w:r w:rsidRPr="00C943E1">
        <w:rPr>
          <w:rFonts w:ascii="Times New Roman" w:hAnsi="Times New Roman"/>
          <w:color w:val="000000"/>
          <w:sz w:val="24"/>
          <w:szCs w:val="24"/>
        </w:rPr>
        <w:t>: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выбирать себе партнёров по совместной деятельности не только по симпатии, но и по деловым качествам;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роли лидера, подчинённого, соблюдать равноправие и дружелюбие;</w:t>
      </w:r>
    </w:p>
    <w:p w:rsidR="007F0C08" w:rsidRPr="00C943E1" w:rsidRDefault="007F0C08" w:rsidP="00C943E1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осуществлять взаимопомощь, проявлять ответственность при выполнении своей части работы.</w:t>
      </w:r>
    </w:p>
    <w:p w:rsidR="007F0C08" w:rsidRPr="00C943E1" w:rsidRDefault="007F0C08" w:rsidP="00024ECD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p w:rsidR="007F0C08" w:rsidRPr="00C943E1" w:rsidRDefault="007F0C08" w:rsidP="00024ECD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024ECD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Профессии, связанные с опасностями (пожарные, космонавты, химики и другие).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024ECD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Комбинированное использование разных материалов.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024ECD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Конструирование и моделирование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Современные требования к техническим устройствам (экологичность, безопасность, эргономичность и другие).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024ECD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Работа с доступной информацией в Интернете и на цифровых носителях информации.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PowerPoint или другой.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УНИВЕРСАЛЬНЫЕ УЧЕБНЫЕ ДЕЙСТВИЯ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024ECD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7F0C08" w:rsidRPr="00C943E1" w:rsidRDefault="007F0C08" w:rsidP="00024ECD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анализировать конструкции предложенных образцов изделий;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решать простые задачи на преобразование конструкции;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работу в соответствии с инструкцией, устной или письменной;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7F0C08" w:rsidRPr="00C943E1" w:rsidRDefault="007F0C08" w:rsidP="00024ECD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осуществлять поиск дополнительной информации по тематике творческих и проектных работ;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использовать рисунки из ресурса компьютера в оформлении изделий и другое;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024ECD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создавать тексты-рассуждения: раскрывать последовательность операций при работе с разными материалами;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7F0C08" w:rsidRPr="00C943E1" w:rsidRDefault="007F0C08" w:rsidP="00024ECD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7F0C08" w:rsidRPr="00C943E1" w:rsidRDefault="007F0C08" w:rsidP="00024ECD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Самоорганизация и самоконтроль: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понимать и принимать учебную задачу, самостоятельно определять цели учебно-познавательной деятельности;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проявлять волевую саморегуляцию при выполнении задания.</w:t>
      </w:r>
    </w:p>
    <w:p w:rsidR="007F0C08" w:rsidRPr="00C943E1" w:rsidRDefault="007F0C08" w:rsidP="00024ECD">
      <w:pPr>
        <w:spacing w:after="0" w:line="264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  <w:r w:rsidRPr="00C943E1">
        <w:rPr>
          <w:rFonts w:ascii="Times New Roman" w:hAnsi="Times New Roman"/>
          <w:color w:val="000000"/>
          <w:sz w:val="24"/>
          <w:szCs w:val="24"/>
        </w:rPr>
        <w:t>: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7F0C08" w:rsidRPr="00C943E1" w:rsidRDefault="007F0C0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333333"/>
          <w:sz w:val="24"/>
          <w:szCs w:val="24"/>
        </w:rPr>
        <w:t>​</w:t>
      </w:r>
    </w:p>
    <w:p w:rsidR="007F0C08" w:rsidRPr="00C943E1" w:rsidRDefault="007F0C0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C943E1">
        <w:rPr>
          <w:rFonts w:ascii="Times New Roman" w:hAnsi="Times New Roman"/>
          <w:b/>
          <w:color w:val="333333"/>
          <w:sz w:val="24"/>
          <w:szCs w:val="24"/>
        </w:rPr>
        <w:t>​</w:t>
      </w:r>
    </w:p>
    <w:p w:rsidR="007F0C08" w:rsidRPr="00C943E1" w:rsidRDefault="007F0C08">
      <w:pPr>
        <w:rPr>
          <w:rFonts w:ascii="Times New Roman" w:hAnsi="Times New Roman"/>
          <w:sz w:val="24"/>
          <w:szCs w:val="24"/>
        </w:rPr>
        <w:sectPr w:rsidR="007F0C08" w:rsidRPr="00C943E1">
          <w:pgSz w:w="11906" w:h="16383"/>
          <w:pgMar w:top="1134" w:right="850" w:bottom="1134" w:left="1701" w:header="720" w:footer="720" w:gutter="0"/>
          <w:cols w:space="720"/>
        </w:sectPr>
      </w:pPr>
    </w:p>
    <w:p w:rsidR="007F0C08" w:rsidRPr="00C943E1" w:rsidRDefault="007F0C08" w:rsidP="00C943E1">
      <w:pPr>
        <w:spacing w:after="0" w:line="240" w:lineRule="auto"/>
        <w:ind w:left="120"/>
        <w:jc w:val="center"/>
        <w:rPr>
          <w:sz w:val="24"/>
          <w:szCs w:val="24"/>
        </w:rPr>
      </w:pPr>
      <w:bookmarkStart w:id="5" w:name="block-21938915"/>
      <w:bookmarkEnd w:id="5"/>
      <w:r w:rsidRPr="00892FBB">
        <w:rPr>
          <w:rFonts w:ascii="Times New Roman" w:hAnsi="Times New Roman"/>
          <w:color w:val="000000"/>
          <w:sz w:val="28"/>
        </w:rPr>
        <w:t>​</w:t>
      </w:r>
      <w:r w:rsidRPr="00C943E1">
        <w:rPr>
          <w:rFonts w:ascii="Times New Roman" w:hAnsi="Times New Roman"/>
          <w:color w:val="000000"/>
          <w:sz w:val="24"/>
          <w:szCs w:val="24"/>
        </w:rPr>
        <w:t>ПЛАНИРУЕМЫЕ РЕЗУЛЬТАТЫ ОСВОЕНИЯ ПРОГРАММЫ ПО ТЕХНОЛОГИИ НА УРОВНЕ НАЧАЛЬНОГО ОБЩЕГО ОБРАЗОВАНИЯ</w:t>
      </w:r>
    </w:p>
    <w:p w:rsidR="007F0C08" w:rsidRPr="00C943E1" w:rsidRDefault="007F0C08" w:rsidP="00C943E1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7F0C08" w:rsidRPr="00C943E1" w:rsidRDefault="007F0C08" w:rsidP="00C943E1">
      <w:pPr>
        <w:spacing w:after="0" w:line="240" w:lineRule="auto"/>
        <w:ind w:left="120"/>
        <w:jc w:val="center"/>
        <w:rPr>
          <w:sz w:val="24"/>
          <w:szCs w:val="24"/>
        </w:rPr>
      </w:pPr>
      <w:bookmarkStart w:id="6" w:name="_Toc143620888"/>
      <w:bookmarkEnd w:id="6"/>
    </w:p>
    <w:p w:rsidR="007F0C08" w:rsidRPr="00C943E1" w:rsidRDefault="007F0C08" w:rsidP="00C943E1">
      <w:pPr>
        <w:spacing w:after="0" w:line="240" w:lineRule="auto"/>
        <w:ind w:left="120"/>
        <w:jc w:val="center"/>
        <w:rPr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7F0C08" w:rsidRPr="00C943E1" w:rsidRDefault="007F0C08" w:rsidP="00C943E1">
      <w:pPr>
        <w:spacing w:after="0" w:line="240" w:lineRule="auto"/>
        <w:ind w:left="120"/>
        <w:rPr>
          <w:sz w:val="24"/>
          <w:szCs w:val="24"/>
        </w:rPr>
      </w:pPr>
      <w:bookmarkStart w:id="7" w:name="_Toc143620889"/>
      <w:bookmarkEnd w:id="7"/>
    </w:p>
    <w:p w:rsidR="007F0C08" w:rsidRPr="00C943E1" w:rsidRDefault="007F0C08" w:rsidP="00C943E1">
      <w:pPr>
        <w:spacing w:after="0" w:line="240" w:lineRule="auto"/>
        <w:ind w:left="120"/>
        <w:rPr>
          <w:sz w:val="24"/>
          <w:szCs w:val="24"/>
        </w:rPr>
      </w:pPr>
    </w:p>
    <w:p w:rsidR="007F0C08" w:rsidRPr="00C943E1" w:rsidRDefault="007F0C08" w:rsidP="00C943E1">
      <w:pPr>
        <w:spacing w:after="0" w:line="240" w:lineRule="auto"/>
        <w:ind w:left="120"/>
        <w:jc w:val="center"/>
        <w:rPr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F0C08" w:rsidRPr="00C943E1" w:rsidRDefault="007F0C08" w:rsidP="00C943E1">
      <w:pPr>
        <w:spacing w:after="0" w:line="240" w:lineRule="auto"/>
        <w:ind w:left="120"/>
        <w:jc w:val="both"/>
        <w:rPr>
          <w:sz w:val="24"/>
          <w:szCs w:val="24"/>
        </w:rPr>
      </w:pPr>
    </w:p>
    <w:p w:rsidR="007F0C08" w:rsidRPr="00C943E1" w:rsidRDefault="007F0C08" w:rsidP="00C943E1">
      <w:pPr>
        <w:spacing w:after="0" w:line="240" w:lineRule="auto"/>
        <w:ind w:left="120"/>
        <w:jc w:val="center"/>
        <w:rPr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7F0C08" w:rsidRPr="00C943E1" w:rsidRDefault="007F0C08" w:rsidP="00C943E1">
      <w:pPr>
        <w:spacing w:after="0" w:line="240" w:lineRule="auto"/>
        <w:ind w:left="120"/>
        <w:jc w:val="center"/>
        <w:rPr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осуществлять анализ объектов и изделий с выделением существенных и несущественных признаков;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сравнивать группы объектов (изделий), выделять в них общее и различия;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использовать схемы, модели и простейшие чертежи в собственной практической творческой деятельности;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7F0C08" w:rsidRPr="00C943E1" w:rsidRDefault="007F0C08" w:rsidP="00C943E1">
      <w:pPr>
        <w:spacing w:after="0" w:line="240" w:lineRule="auto"/>
        <w:ind w:left="120"/>
        <w:jc w:val="both"/>
        <w:rPr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7F0C08" w:rsidRPr="00C943E1" w:rsidRDefault="007F0C08" w:rsidP="00C943E1">
      <w:pPr>
        <w:spacing w:after="0" w:line="240" w:lineRule="auto"/>
        <w:ind w:left="120"/>
        <w:jc w:val="both"/>
        <w:rPr>
          <w:sz w:val="24"/>
          <w:szCs w:val="24"/>
        </w:rPr>
      </w:pPr>
    </w:p>
    <w:p w:rsidR="007F0C08" w:rsidRPr="00C943E1" w:rsidRDefault="007F0C08" w:rsidP="00C943E1">
      <w:pPr>
        <w:spacing w:after="0" w:line="240" w:lineRule="auto"/>
        <w:ind w:left="120"/>
        <w:jc w:val="center"/>
        <w:rPr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объяснять последовательность совершаемых действий при создании изделия.</w:t>
      </w:r>
    </w:p>
    <w:p w:rsidR="007F0C08" w:rsidRPr="00C943E1" w:rsidRDefault="007F0C08" w:rsidP="00C943E1">
      <w:pPr>
        <w:spacing w:after="0" w:line="240" w:lineRule="auto"/>
        <w:ind w:left="120"/>
        <w:jc w:val="both"/>
        <w:rPr>
          <w:sz w:val="24"/>
          <w:szCs w:val="24"/>
        </w:rPr>
      </w:pPr>
    </w:p>
    <w:p w:rsidR="007F0C08" w:rsidRPr="00C943E1" w:rsidRDefault="007F0C08" w:rsidP="00C943E1">
      <w:pPr>
        <w:spacing w:after="0" w:line="240" w:lineRule="auto"/>
        <w:ind w:left="120"/>
        <w:jc w:val="center"/>
        <w:rPr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правила безопасности труда при выполнении работы;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планировать работу, соотносить свои действия с поставленной целью;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проявлять волевую саморегуляцию при выполнении работы.</w:t>
      </w:r>
    </w:p>
    <w:p w:rsidR="007F0C08" w:rsidRPr="00C943E1" w:rsidRDefault="007F0C08" w:rsidP="00C943E1">
      <w:pPr>
        <w:spacing w:after="0" w:line="240" w:lineRule="auto"/>
        <w:ind w:left="120"/>
        <w:jc w:val="both"/>
        <w:rPr>
          <w:sz w:val="24"/>
          <w:szCs w:val="24"/>
        </w:rPr>
      </w:pPr>
    </w:p>
    <w:p w:rsidR="007F0C08" w:rsidRDefault="007F0C08" w:rsidP="00C943E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F0C08" w:rsidRDefault="007F0C08" w:rsidP="00C943E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F0C08" w:rsidRPr="00C943E1" w:rsidRDefault="007F0C08" w:rsidP="00C943E1">
      <w:pPr>
        <w:spacing w:after="0" w:line="240" w:lineRule="auto"/>
        <w:ind w:left="120"/>
        <w:jc w:val="center"/>
        <w:rPr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деятельность: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7F0C08" w:rsidRPr="00C943E1" w:rsidRDefault="007F0C08" w:rsidP="00C943E1">
      <w:pPr>
        <w:spacing w:after="0" w:line="240" w:lineRule="auto"/>
        <w:ind w:left="120"/>
        <w:rPr>
          <w:sz w:val="24"/>
          <w:szCs w:val="24"/>
        </w:rPr>
      </w:pPr>
      <w:bookmarkStart w:id="8" w:name="_Toc143620890"/>
      <w:bookmarkStart w:id="9" w:name="_Toc134720971"/>
      <w:bookmarkEnd w:id="8"/>
      <w:bookmarkEnd w:id="9"/>
    </w:p>
    <w:p w:rsidR="007F0C08" w:rsidRPr="00C943E1" w:rsidRDefault="007F0C08" w:rsidP="00C943E1">
      <w:pPr>
        <w:spacing w:after="0" w:line="240" w:lineRule="auto"/>
        <w:ind w:left="120"/>
        <w:rPr>
          <w:sz w:val="24"/>
          <w:szCs w:val="24"/>
        </w:rPr>
      </w:pPr>
    </w:p>
    <w:p w:rsidR="007F0C08" w:rsidRPr="00C943E1" w:rsidRDefault="007F0C08" w:rsidP="00C943E1">
      <w:pPr>
        <w:spacing w:after="0" w:line="240" w:lineRule="auto"/>
        <w:ind w:left="120"/>
        <w:jc w:val="center"/>
        <w:rPr>
          <w:sz w:val="24"/>
          <w:szCs w:val="24"/>
        </w:rPr>
      </w:pPr>
      <w:r w:rsidRPr="00C943E1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7F0C08" w:rsidRPr="00C943E1" w:rsidRDefault="007F0C08" w:rsidP="00C943E1">
      <w:pPr>
        <w:spacing w:after="0" w:line="240" w:lineRule="auto"/>
        <w:ind w:left="120"/>
        <w:rPr>
          <w:sz w:val="24"/>
          <w:szCs w:val="24"/>
        </w:rPr>
      </w:pPr>
    </w:p>
    <w:p w:rsidR="007F0C08" w:rsidRPr="00C943E1" w:rsidRDefault="007F0C08" w:rsidP="00C943E1">
      <w:pPr>
        <w:spacing w:after="0" w:line="240" w:lineRule="auto"/>
        <w:ind w:left="12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C943E1">
        <w:rPr>
          <w:rFonts w:ascii="Times New Roman" w:hAnsi="Times New Roman"/>
          <w:b/>
          <w:i/>
          <w:color w:val="000000"/>
          <w:sz w:val="24"/>
          <w:szCs w:val="24"/>
        </w:rPr>
        <w:t>в 1 классе</w:t>
      </w:r>
      <w:r w:rsidRPr="00C943E1">
        <w:rPr>
          <w:rFonts w:ascii="Times New Roman" w:hAnsi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применять правила безопасной работы ножницами, иглой и аккуратной работы с клеем;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оформлять изделия строчкой прямого стежка;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задания с опорой на готовый план;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различать материалы и инструменты по их назначению;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использовать для сушки плоских изделий пресс;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различать разборные и неразборные конструкции несложных изделий;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осуществлять элементарное сотрудничество, участвовать в коллективных работах под руководством учителя;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несложные коллективные работы проектного характера.</w:t>
      </w:r>
    </w:p>
    <w:p w:rsidR="007F0C08" w:rsidRPr="00C943E1" w:rsidRDefault="007F0C08" w:rsidP="00C943E1">
      <w:pPr>
        <w:spacing w:after="0" w:line="240" w:lineRule="auto"/>
        <w:ind w:left="120"/>
        <w:jc w:val="both"/>
        <w:rPr>
          <w:sz w:val="24"/>
          <w:szCs w:val="24"/>
        </w:rPr>
      </w:pPr>
    </w:p>
    <w:p w:rsidR="007F0C08" w:rsidRPr="00C943E1" w:rsidRDefault="007F0C08" w:rsidP="00C943E1">
      <w:pPr>
        <w:spacing w:after="0" w:line="240" w:lineRule="auto"/>
        <w:ind w:left="12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C943E1">
        <w:rPr>
          <w:rFonts w:ascii="Times New Roman" w:hAnsi="Times New Roman"/>
          <w:b/>
          <w:i/>
          <w:color w:val="000000"/>
          <w:sz w:val="24"/>
          <w:szCs w:val="24"/>
        </w:rPr>
        <w:t>во 2 классе</w:t>
      </w:r>
      <w:r w:rsidRPr="00C943E1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C943E1">
        <w:rPr>
          <w:rFonts w:ascii="Times New Roman" w:hAnsi="Times New Roman"/>
          <w:color w:val="000000"/>
          <w:sz w:val="24"/>
          <w:szCs w:val="24"/>
        </w:rPr>
        <w:t>обучающийся получит следующие предметные результаты по отдельным темам программы по технологии: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задания по самостоятельно составленному плану;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биговку;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оформлять изделия и соединять детали освоенными ручными строчками;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отличать макет от модели, строить трёхмерный макет из готовой развёртки;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конструировать и моделировать изделия из различных материалов по модели, простейшему чертежу или эскизу;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решать несложные конструкторско-технологические задачи;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делать выбор, какое мнение принять – своё или другое, высказанное в ходе обсуждения;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работу в малых группах, осуществлять сотрудничество;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называть профессии людей, работающих в сфере обслуживания.</w:t>
      </w:r>
    </w:p>
    <w:p w:rsidR="007F0C08" w:rsidRPr="00C943E1" w:rsidRDefault="007F0C08" w:rsidP="00C943E1">
      <w:pPr>
        <w:spacing w:after="0" w:line="240" w:lineRule="auto"/>
        <w:ind w:left="120"/>
        <w:jc w:val="both"/>
        <w:rPr>
          <w:sz w:val="24"/>
          <w:szCs w:val="24"/>
        </w:rPr>
      </w:pPr>
    </w:p>
    <w:p w:rsidR="007F0C08" w:rsidRPr="00C943E1" w:rsidRDefault="007F0C08" w:rsidP="00C943E1">
      <w:pPr>
        <w:spacing w:after="0" w:line="240" w:lineRule="auto"/>
        <w:ind w:left="12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C943E1">
        <w:rPr>
          <w:rFonts w:ascii="Times New Roman" w:hAnsi="Times New Roman"/>
          <w:b/>
          <w:i/>
          <w:color w:val="000000"/>
          <w:sz w:val="24"/>
          <w:szCs w:val="24"/>
        </w:rPr>
        <w:t>в 3 классе</w:t>
      </w:r>
      <w:r w:rsidRPr="00C943E1">
        <w:rPr>
          <w:rFonts w:ascii="Times New Roman" w:hAnsi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понимать смысл понятий «чертёж развёртки», «канцелярский нож», «шило», «искусственный материал»;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узнавать и называть линии чертежа (осевая и центровая);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безопасно пользоваться канцелярским ножом, шилом;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рицовку;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соединение деталей и отделку изделия освоенными ручными строчками;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изменять конструкцию изделия по заданным условиям;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выбирать способ соединения и соединительный материал в зависимости от требований конструкции;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основные правила безопасной работы на компьютере;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7F0C08" w:rsidRPr="00C943E1" w:rsidRDefault="007F0C08" w:rsidP="00C943E1">
      <w:pPr>
        <w:spacing w:after="0" w:line="240" w:lineRule="auto"/>
        <w:ind w:left="120"/>
        <w:jc w:val="both"/>
        <w:rPr>
          <w:sz w:val="24"/>
          <w:szCs w:val="24"/>
        </w:rPr>
      </w:pPr>
    </w:p>
    <w:p w:rsidR="007F0C08" w:rsidRPr="00C943E1" w:rsidRDefault="007F0C08" w:rsidP="00C943E1">
      <w:pPr>
        <w:spacing w:after="0" w:line="240" w:lineRule="auto"/>
        <w:ind w:left="12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C943E1">
        <w:rPr>
          <w:rFonts w:ascii="Times New Roman" w:hAnsi="Times New Roman"/>
          <w:b/>
          <w:i/>
          <w:color w:val="000000"/>
          <w:sz w:val="24"/>
          <w:szCs w:val="24"/>
        </w:rPr>
        <w:t>в 4 классе</w:t>
      </w:r>
      <w:r w:rsidRPr="00C943E1">
        <w:rPr>
          <w:rFonts w:ascii="Times New Roman" w:hAnsi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работать с доступной информацией, работать в программах Word, Power Point;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7F0C08" w:rsidRPr="00C943E1" w:rsidRDefault="007F0C08" w:rsidP="00C943E1">
      <w:pPr>
        <w:spacing w:after="0" w:line="240" w:lineRule="auto"/>
        <w:ind w:firstLine="600"/>
        <w:jc w:val="both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7F0C08" w:rsidRPr="00C943E1" w:rsidRDefault="007F0C08" w:rsidP="00C943E1">
      <w:pPr>
        <w:spacing w:after="0" w:line="240" w:lineRule="auto"/>
        <w:ind w:left="120"/>
        <w:rPr>
          <w:sz w:val="24"/>
          <w:szCs w:val="24"/>
        </w:rPr>
      </w:pPr>
      <w:r w:rsidRPr="00C943E1">
        <w:rPr>
          <w:rFonts w:ascii="Times New Roman" w:hAnsi="Times New Roman"/>
          <w:color w:val="000000"/>
          <w:sz w:val="24"/>
          <w:szCs w:val="24"/>
        </w:rPr>
        <w:t>​​</w:t>
      </w:r>
    </w:p>
    <w:p w:rsidR="007F0C08" w:rsidRDefault="007F0C08">
      <w:pPr>
        <w:sectPr w:rsidR="007F0C08">
          <w:pgSz w:w="11906" w:h="16383"/>
          <w:pgMar w:top="1134" w:right="850" w:bottom="1134" w:left="1701" w:header="720" w:footer="720" w:gutter="0"/>
          <w:cols w:space="720"/>
        </w:sectPr>
      </w:pPr>
    </w:p>
    <w:p w:rsidR="007F0C08" w:rsidRDefault="007F0C08" w:rsidP="00024ECD">
      <w:pPr>
        <w:spacing w:after="0"/>
        <w:ind w:left="120"/>
        <w:jc w:val="center"/>
      </w:pPr>
      <w:bookmarkStart w:id="10" w:name="block-21938911"/>
      <w:bookmarkEnd w:id="10"/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7F0C08" w:rsidRDefault="007F0C08" w:rsidP="00024ECD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08"/>
        <w:gridCol w:w="4703"/>
        <w:gridCol w:w="1585"/>
        <w:gridCol w:w="1841"/>
        <w:gridCol w:w="1910"/>
        <w:gridCol w:w="2734"/>
      </w:tblGrid>
      <w:tr w:rsidR="007F0C08" w:rsidRPr="00D95085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0C08" w:rsidRPr="00D95085" w:rsidRDefault="007F0C08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0C08" w:rsidRPr="00D95085" w:rsidRDefault="007F0C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0C08" w:rsidRPr="00D95085" w:rsidRDefault="007F0C08">
            <w:pPr>
              <w:spacing w:after="0"/>
              <w:ind w:left="135"/>
            </w:pPr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C08" w:rsidRPr="00D95085" w:rsidRDefault="007F0C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C08" w:rsidRPr="00D95085" w:rsidRDefault="007F0C08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0C08" w:rsidRPr="00D95085" w:rsidRDefault="007F0C08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0C08" w:rsidRPr="00D95085" w:rsidRDefault="007F0C08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0C08" w:rsidRPr="00D95085" w:rsidRDefault="007F0C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C08" w:rsidRPr="00D95085" w:rsidRDefault="007F0C08"/>
        </w:tc>
      </w:tr>
      <w:tr w:rsidR="007F0C08" w:rsidRPr="00D9508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7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8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9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10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11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12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13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14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15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16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17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18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19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20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21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22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/>
        </w:tc>
      </w:tr>
    </w:tbl>
    <w:p w:rsidR="007F0C08" w:rsidRDefault="007F0C08">
      <w:pPr>
        <w:sectPr w:rsidR="007F0C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0C08" w:rsidRDefault="007F0C08" w:rsidP="00024ECD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82"/>
        <w:gridCol w:w="4729"/>
        <w:gridCol w:w="1570"/>
        <w:gridCol w:w="1841"/>
        <w:gridCol w:w="1910"/>
        <w:gridCol w:w="2710"/>
      </w:tblGrid>
      <w:tr w:rsidR="007F0C08" w:rsidRPr="00D95085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0C08" w:rsidRPr="00D95085" w:rsidRDefault="007F0C0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0C08" w:rsidRPr="00D95085" w:rsidRDefault="007F0C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0C08" w:rsidRPr="00D95085" w:rsidRDefault="007F0C08">
            <w:pPr>
              <w:spacing w:after="0"/>
              <w:ind w:left="135"/>
            </w:pPr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C08" w:rsidRPr="00D95085" w:rsidRDefault="007F0C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C08" w:rsidRPr="00D95085" w:rsidRDefault="007F0C08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0C08" w:rsidRPr="00D95085" w:rsidRDefault="007F0C08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0C08" w:rsidRPr="00D95085" w:rsidRDefault="007F0C08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0C08" w:rsidRPr="00D95085" w:rsidRDefault="007F0C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C08" w:rsidRPr="00D95085" w:rsidRDefault="007F0C08"/>
        </w:tc>
      </w:tr>
      <w:tr w:rsidR="007F0C08" w:rsidRPr="00D9508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23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24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25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26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27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28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29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30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31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32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33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34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35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/>
        </w:tc>
      </w:tr>
    </w:tbl>
    <w:p w:rsidR="007F0C08" w:rsidRDefault="007F0C08">
      <w:pPr>
        <w:sectPr w:rsidR="007F0C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0C08" w:rsidRDefault="007F0C08" w:rsidP="00024ECD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82"/>
        <w:gridCol w:w="4729"/>
        <w:gridCol w:w="1570"/>
        <w:gridCol w:w="1841"/>
        <w:gridCol w:w="1910"/>
        <w:gridCol w:w="2710"/>
      </w:tblGrid>
      <w:tr w:rsidR="007F0C08" w:rsidRPr="00D95085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0C08" w:rsidRPr="00D95085" w:rsidRDefault="007F0C0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0C08" w:rsidRPr="00D95085" w:rsidRDefault="007F0C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0C08" w:rsidRPr="00D95085" w:rsidRDefault="007F0C08">
            <w:pPr>
              <w:spacing w:after="0"/>
              <w:ind w:left="135"/>
            </w:pPr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C08" w:rsidRPr="00D95085" w:rsidRDefault="007F0C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C08" w:rsidRPr="00D95085" w:rsidRDefault="007F0C08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0C08" w:rsidRPr="00D95085" w:rsidRDefault="007F0C08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0C08" w:rsidRPr="00D95085" w:rsidRDefault="007F0C08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0C08" w:rsidRPr="00D95085" w:rsidRDefault="007F0C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C08" w:rsidRPr="00D95085" w:rsidRDefault="007F0C08"/>
        </w:tc>
      </w:tr>
      <w:tr w:rsidR="007F0C08" w:rsidRPr="00D9508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36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37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38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39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40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Объемные формы деталей и изделий. 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41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42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43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44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«Конструктор». 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45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46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/>
        </w:tc>
      </w:tr>
    </w:tbl>
    <w:p w:rsidR="007F0C08" w:rsidRDefault="007F0C08">
      <w:pPr>
        <w:sectPr w:rsidR="007F0C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0C08" w:rsidRDefault="007F0C08" w:rsidP="00024ECD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90"/>
        <w:gridCol w:w="4821"/>
        <w:gridCol w:w="1518"/>
        <w:gridCol w:w="1841"/>
        <w:gridCol w:w="1910"/>
        <w:gridCol w:w="2615"/>
      </w:tblGrid>
      <w:tr w:rsidR="007F0C08" w:rsidRPr="00D95085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0C08" w:rsidRPr="00D95085" w:rsidRDefault="007F0C0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0C08" w:rsidRPr="00D95085" w:rsidRDefault="007F0C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0C08" w:rsidRPr="00D95085" w:rsidRDefault="007F0C08">
            <w:pPr>
              <w:spacing w:after="0"/>
              <w:ind w:left="135"/>
            </w:pPr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C08" w:rsidRPr="00D95085" w:rsidRDefault="007F0C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C08" w:rsidRPr="00D95085" w:rsidRDefault="007F0C08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0C08" w:rsidRPr="00D95085" w:rsidRDefault="007F0C08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0C08" w:rsidRPr="00D95085" w:rsidRDefault="007F0C08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0C08" w:rsidRPr="00D95085" w:rsidRDefault="007F0C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C08" w:rsidRPr="00D95085" w:rsidRDefault="007F0C08"/>
        </w:tc>
      </w:tr>
      <w:tr w:rsidR="007F0C08" w:rsidRPr="00D950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47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48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49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50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51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52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53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54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55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hyperlink r:id="rId56">
              <w:r w:rsidRPr="00D95085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7F0C08" w:rsidRPr="00D950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>
            <w:pPr>
              <w:spacing w:after="0"/>
              <w:ind w:left="135"/>
              <w:jc w:val="center"/>
            </w:pPr>
            <w:r w:rsidRPr="00D95085"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F0C08" w:rsidRPr="00D95085" w:rsidRDefault="007F0C08"/>
        </w:tc>
      </w:tr>
    </w:tbl>
    <w:p w:rsidR="007F0C08" w:rsidRDefault="007F0C08">
      <w:pPr>
        <w:sectPr w:rsidR="007F0C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0C08" w:rsidRDefault="007F0C08" w:rsidP="00BB3F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7F0C08" w:rsidRDefault="007F0C08" w:rsidP="00BB3F7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F0C08" w:rsidRPr="00892FBB" w:rsidRDefault="007F0C08" w:rsidP="00BB3F76">
      <w:pPr>
        <w:spacing w:after="0" w:line="480" w:lineRule="auto"/>
        <w:ind w:left="120"/>
      </w:pPr>
      <w:r w:rsidRPr="00892FBB">
        <w:rPr>
          <w:rFonts w:ascii="Times New Roman" w:hAnsi="Times New Roman"/>
          <w:color w:val="000000"/>
          <w:sz w:val="28"/>
        </w:rPr>
        <w:t>​‌• Технология: 1-й класс: учебник / Лутцева Е.А., Зуева Т.П., Акционерное общество «Издательство «Просвещение»</w:t>
      </w:r>
      <w:r w:rsidRPr="00892FBB">
        <w:rPr>
          <w:sz w:val="28"/>
        </w:rPr>
        <w:br/>
      </w:r>
      <w:r w:rsidRPr="00892FBB">
        <w:rPr>
          <w:rFonts w:ascii="Times New Roman" w:hAnsi="Times New Roman"/>
          <w:color w:val="000000"/>
          <w:sz w:val="28"/>
        </w:rPr>
        <w:t xml:space="preserve"> • Технология, 2 класс/ Роговцева Н.И., Богданова Н.В., Шипилова Н.В., Акционерное общество «Издательство «Просвещение»</w:t>
      </w:r>
      <w:r w:rsidRPr="00892FBB">
        <w:rPr>
          <w:sz w:val="28"/>
        </w:rPr>
        <w:br/>
      </w:r>
      <w:r w:rsidRPr="00892FBB">
        <w:rPr>
          <w:rFonts w:ascii="Times New Roman" w:hAnsi="Times New Roman"/>
          <w:color w:val="000000"/>
          <w:sz w:val="28"/>
        </w:rPr>
        <w:t xml:space="preserve"> • Технология, 3 класс/ Роговцева Н.И., Богданова Н.В., Шипилова Н.В. и другие, Акционерное общество «Издательство «Просвещение»</w:t>
      </w:r>
      <w:r w:rsidRPr="00892FBB">
        <w:rPr>
          <w:sz w:val="28"/>
        </w:rPr>
        <w:br/>
      </w:r>
      <w:bookmarkStart w:id="11" w:name="fd2563da-70e6-4a8e-9eef-1431331cf80c"/>
      <w:bookmarkEnd w:id="11"/>
      <w:r w:rsidRPr="00892FBB">
        <w:rPr>
          <w:rFonts w:ascii="Times New Roman" w:hAnsi="Times New Roman"/>
          <w:color w:val="000000"/>
          <w:sz w:val="28"/>
        </w:rPr>
        <w:t xml:space="preserve"> • Технология, 4 класс/ Роговцева Н.И., Богданова Н.В., Шипилова Н.В. и другие, Акционерное общество «Издательство «Просвещение»‌​</w:t>
      </w:r>
    </w:p>
    <w:p w:rsidR="007F0C08" w:rsidRPr="00892FBB" w:rsidRDefault="007F0C08" w:rsidP="00BB3F76">
      <w:pPr>
        <w:spacing w:after="0" w:line="480" w:lineRule="auto"/>
        <w:ind w:left="120"/>
      </w:pPr>
      <w:r w:rsidRPr="00892FBB">
        <w:rPr>
          <w:rFonts w:ascii="Times New Roman" w:hAnsi="Times New Roman"/>
          <w:color w:val="000000"/>
          <w:sz w:val="28"/>
        </w:rPr>
        <w:t>​‌‌</w:t>
      </w:r>
    </w:p>
    <w:p w:rsidR="007F0C08" w:rsidRPr="00892FBB" w:rsidRDefault="007F0C08" w:rsidP="00BB3F76">
      <w:pPr>
        <w:spacing w:after="0"/>
        <w:ind w:left="120"/>
      </w:pPr>
      <w:r w:rsidRPr="00892FBB">
        <w:rPr>
          <w:rFonts w:ascii="Times New Roman" w:hAnsi="Times New Roman"/>
          <w:color w:val="000000"/>
          <w:sz w:val="28"/>
        </w:rPr>
        <w:t>​</w:t>
      </w:r>
    </w:p>
    <w:p w:rsidR="007F0C08" w:rsidRPr="00892FBB" w:rsidRDefault="007F0C08" w:rsidP="00BB3F76">
      <w:pPr>
        <w:spacing w:after="0" w:line="480" w:lineRule="auto"/>
        <w:ind w:left="120"/>
      </w:pPr>
      <w:r w:rsidRPr="00892FBB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F0C08" w:rsidRPr="00892FBB" w:rsidRDefault="007F0C08" w:rsidP="00BB3F76">
      <w:pPr>
        <w:spacing w:after="0" w:line="480" w:lineRule="auto"/>
        <w:ind w:left="120"/>
      </w:pPr>
      <w:r w:rsidRPr="00892FBB">
        <w:rPr>
          <w:rFonts w:ascii="Times New Roman" w:hAnsi="Times New Roman"/>
          <w:color w:val="000000"/>
          <w:sz w:val="28"/>
        </w:rPr>
        <w:t>​‌</w:t>
      </w:r>
      <w:bookmarkStart w:id="12" w:name="0ffefc5c-f9fc-44a3-a446-5fc8622ad11a"/>
      <w:bookmarkEnd w:id="12"/>
      <w:r w:rsidRPr="00892FBB">
        <w:rPr>
          <w:rFonts w:ascii="Times New Roman" w:hAnsi="Times New Roman"/>
          <w:color w:val="000000"/>
          <w:sz w:val="28"/>
        </w:rPr>
        <w:t>"Методические пособия для 1-4 классов по технологии", Роговцева Н.И., Богданова Н.В., Шипилова Н.В., Лутцева Е.А., Зуева Т.П.‌​</w:t>
      </w:r>
    </w:p>
    <w:p w:rsidR="007F0C08" w:rsidRPr="00892FBB" w:rsidRDefault="007F0C08" w:rsidP="00BB3F76">
      <w:pPr>
        <w:spacing w:after="0"/>
        <w:ind w:left="120"/>
      </w:pPr>
    </w:p>
    <w:p w:rsidR="007F0C08" w:rsidRPr="00892FBB" w:rsidRDefault="007F0C08" w:rsidP="00BB3F76">
      <w:pPr>
        <w:spacing w:after="0" w:line="480" w:lineRule="auto"/>
        <w:ind w:left="120"/>
      </w:pPr>
      <w:r w:rsidRPr="00892FBB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F0C08" w:rsidRPr="00892FBB" w:rsidRDefault="007F0C08" w:rsidP="00BB3F76">
      <w:pPr>
        <w:spacing w:after="0" w:line="480" w:lineRule="auto"/>
        <w:ind w:left="120"/>
      </w:pPr>
      <w:r w:rsidRPr="00892FBB">
        <w:rPr>
          <w:rFonts w:ascii="Times New Roman" w:hAnsi="Times New Roman"/>
          <w:color w:val="000000"/>
          <w:sz w:val="28"/>
        </w:rPr>
        <w:t>​</w:t>
      </w:r>
      <w:r w:rsidRPr="00892FBB">
        <w:rPr>
          <w:rFonts w:ascii="Times New Roman" w:hAnsi="Times New Roman"/>
          <w:color w:val="333333"/>
          <w:sz w:val="28"/>
        </w:rPr>
        <w:t>​‌</w:t>
      </w:r>
      <w:bookmarkStart w:id="13" w:name="111db0ec-8c24-4b78-b09f-eef62a6c6ea2"/>
      <w:bookmarkEnd w:id="13"/>
      <w:r w:rsidRPr="00892FBB">
        <w:rPr>
          <w:rFonts w:ascii="Times New Roman" w:hAnsi="Times New Roman"/>
          <w:color w:val="000000"/>
          <w:sz w:val="28"/>
        </w:rPr>
        <w:t xml:space="preserve">«Российская электронная школа» </w:t>
      </w:r>
      <w:r>
        <w:rPr>
          <w:rFonts w:ascii="Times New Roman" w:hAnsi="Times New Roman"/>
          <w:color w:val="000000"/>
          <w:sz w:val="28"/>
        </w:rPr>
        <w:t>https</w:t>
      </w:r>
      <w:r w:rsidRPr="00892FBB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892FB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892FBB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92FBB">
        <w:rPr>
          <w:rFonts w:ascii="Times New Roman" w:hAnsi="Times New Roman"/>
          <w:color w:val="333333"/>
          <w:sz w:val="28"/>
        </w:rPr>
        <w:t>‌</w:t>
      </w:r>
      <w:r w:rsidRPr="00892FBB">
        <w:rPr>
          <w:rFonts w:ascii="Times New Roman" w:hAnsi="Times New Roman"/>
          <w:color w:val="000000"/>
          <w:sz w:val="28"/>
        </w:rPr>
        <w:t>​</w:t>
      </w:r>
    </w:p>
    <w:p w:rsidR="007F0C08" w:rsidRDefault="007F0C08">
      <w:pPr>
        <w:sectPr w:rsidR="007F0C0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4" w:name="_GoBack"/>
      <w:bookmarkEnd w:id="14"/>
    </w:p>
    <w:p w:rsidR="007F0C08" w:rsidRDefault="007F0C08">
      <w:pPr>
        <w:sectPr w:rsidR="007F0C0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5" w:name="block-21938916"/>
      <w:bookmarkEnd w:id="15"/>
    </w:p>
    <w:p w:rsidR="007F0C08" w:rsidRPr="00892FBB" w:rsidRDefault="007F0C08">
      <w:pPr>
        <w:sectPr w:rsidR="007F0C08" w:rsidRPr="00892FBB">
          <w:pgSz w:w="11906" w:h="16383"/>
          <w:pgMar w:top="1134" w:right="850" w:bottom="1134" w:left="1701" w:header="720" w:footer="720" w:gutter="0"/>
          <w:cols w:space="720"/>
        </w:sectPr>
      </w:pPr>
      <w:bookmarkStart w:id="16" w:name="block-21938917"/>
      <w:bookmarkEnd w:id="16"/>
    </w:p>
    <w:p w:rsidR="007F0C08" w:rsidRPr="00892FBB" w:rsidRDefault="007F0C08"/>
    <w:sectPr w:rsidR="007F0C08" w:rsidRPr="00892FBB" w:rsidSect="002C58E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A3597"/>
    <w:multiLevelType w:val="multilevel"/>
    <w:tmpl w:val="31A27DCE"/>
    <w:lvl w:ilvl="0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74B6"/>
    <w:rsid w:val="00024ECD"/>
    <w:rsid w:val="00165AB6"/>
    <w:rsid w:val="002830D4"/>
    <w:rsid w:val="002C58EB"/>
    <w:rsid w:val="003274B6"/>
    <w:rsid w:val="007F0C08"/>
    <w:rsid w:val="00892FBB"/>
    <w:rsid w:val="008B5637"/>
    <w:rsid w:val="00B07565"/>
    <w:rsid w:val="00BB3F76"/>
    <w:rsid w:val="00C943E1"/>
    <w:rsid w:val="00D01707"/>
    <w:rsid w:val="00D95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8EB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NormalIndent">
    <w:name w:val="Normal Indent"/>
    <w:basedOn w:val="Normal"/>
    <w:uiPriority w:val="99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pPr>
      <w:numPr>
        <w:ilvl w:val="1"/>
      </w:numPr>
      <w:ind w:left="86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2C58EB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2C58E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" TargetMode="External"/><Relationship Id="rId18" Type="http://schemas.openxmlformats.org/officeDocument/2006/relationships/hyperlink" Target="https://resh.edu.ru" TargetMode="External"/><Relationship Id="rId26" Type="http://schemas.openxmlformats.org/officeDocument/2006/relationships/hyperlink" Target="https://resh.edu.ru" TargetMode="External"/><Relationship Id="rId39" Type="http://schemas.openxmlformats.org/officeDocument/2006/relationships/hyperlink" Target="https://resh.edu.ru" TargetMode="External"/><Relationship Id="rId21" Type="http://schemas.openxmlformats.org/officeDocument/2006/relationships/hyperlink" Target="https://resh.edu.ru" TargetMode="External"/><Relationship Id="rId34" Type="http://schemas.openxmlformats.org/officeDocument/2006/relationships/hyperlink" Target="https://resh.edu.ru" TargetMode="External"/><Relationship Id="rId42" Type="http://schemas.openxmlformats.org/officeDocument/2006/relationships/hyperlink" Target="https://resh.edu.ru" TargetMode="External"/><Relationship Id="rId47" Type="http://schemas.openxmlformats.org/officeDocument/2006/relationships/hyperlink" Target="https://resh.edu.ru" TargetMode="External"/><Relationship Id="rId50" Type="http://schemas.openxmlformats.org/officeDocument/2006/relationships/hyperlink" Target="https://resh.edu.ru" TargetMode="External"/><Relationship Id="rId55" Type="http://schemas.openxmlformats.org/officeDocument/2006/relationships/hyperlink" Target="https://resh.edu.ru" TargetMode="External"/><Relationship Id="rId7" Type="http://schemas.openxmlformats.org/officeDocument/2006/relationships/hyperlink" Target="https://resh.edu.ru" TargetMode="Externa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resh.edu.ru" TargetMode="External"/><Relationship Id="rId25" Type="http://schemas.openxmlformats.org/officeDocument/2006/relationships/hyperlink" Target="https://resh.edu.ru" TargetMode="External"/><Relationship Id="rId33" Type="http://schemas.openxmlformats.org/officeDocument/2006/relationships/hyperlink" Target="https://resh.edu.ru" TargetMode="External"/><Relationship Id="rId38" Type="http://schemas.openxmlformats.org/officeDocument/2006/relationships/hyperlink" Target="https://resh.edu.ru" TargetMode="External"/><Relationship Id="rId46" Type="http://schemas.openxmlformats.org/officeDocument/2006/relationships/hyperlink" Target="https://resh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" TargetMode="External"/><Relationship Id="rId20" Type="http://schemas.openxmlformats.org/officeDocument/2006/relationships/hyperlink" Target="https://resh.edu.ru" TargetMode="External"/><Relationship Id="rId29" Type="http://schemas.openxmlformats.org/officeDocument/2006/relationships/hyperlink" Target="https://resh.edu.ru" TargetMode="External"/><Relationship Id="rId41" Type="http://schemas.openxmlformats.org/officeDocument/2006/relationships/hyperlink" Target="https://resh.edu.ru" TargetMode="External"/><Relationship Id="rId54" Type="http://schemas.openxmlformats.org/officeDocument/2006/relationships/hyperlink" Target="https://resh.edu.ru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resh.edu.ru" TargetMode="External"/><Relationship Id="rId24" Type="http://schemas.openxmlformats.org/officeDocument/2006/relationships/hyperlink" Target="https://resh.edu.ru" TargetMode="External"/><Relationship Id="rId32" Type="http://schemas.openxmlformats.org/officeDocument/2006/relationships/hyperlink" Target="https://resh.edu.ru" TargetMode="External"/><Relationship Id="rId37" Type="http://schemas.openxmlformats.org/officeDocument/2006/relationships/hyperlink" Target="https://resh.edu.ru" TargetMode="External"/><Relationship Id="rId40" Type="http://schemas.openxmlformats.org/officeDocument/2006/relationships/hyperlink" Target="https://resh.edu.ru" TargetMode="External"/><Relationship Id="rId45" Type="http://schemas.openxmlformats.org/officeDocument/2006/relationships/hyperlink" Target="https://resh.edu.ru" TargetMode="External"/><Relationship Id="rId53" Type="http://schemas.openxmlformats.org/officeDocument/2006/relationships/hyperlink" Target="https://resh.edu.ru" TargetMode="External"/><Relationship Id="rId58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hyperlink" Target="https://resh.edu.ru" TargetMode="External"/><Relationship Id="rId23" Type="http://schemas.openxmlformats.org/officeDocument/2006/relationships/hyperlink" Target="https://resh.edu.ru" TargetMode="External"/><Relationship Id="rId28" Type="http://schemas.openxmlformats.org/officeDocument/2006/relationships/hyperlink" Target="https://resh.edu.ru" TargetMode="External"/><Relationship Id="rId36" Type="http://schemas.openxmlformats.org/officeDocument/2006/relationships/hyperlink" Target="https://resh.edu.ru" TargetMode="External"/><Relationship Id="rId49" Type="http://schemas.openxmlformats.org/officeDocument/2006/relationships/hyperlink" Target="https://resh.edu.ru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resh.edu.ru" TargetMode="External"/><Relationship Id="rId19" Type="http://schemas.openxmlformats.org/officeDocument/2006/relationships/hyperlink" Target="https://resh.edu.ru" TargetMode="External"/><Relationship Id="rId31" Type="http://schemas.openxmlformats.org/officeDocument/2006/relationships/hyperlink" Target="https://resh.edu.ru" TargetMode="External"/><Relationship Id="rId44" Type="http://schemas.openxmlformats.org/officeDocument/2006/relationships/hyperlink" Target="https://resh.edu.ru" TargetMode="External"/><Relationship Id="rId52" Type="http://schemas.openxmlformats.org/officeDocument/2006/relationships/hyperlink" Target="https://resh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s://resh.edu.ru" TargetMode="External"/><Relationship Id="rId22" Type="http://schemas.openxmlformats.org/officeDocument/2006/relationships/hyperlink" Target="https://resh.edu.ru" TargetMode="External"/><Relationship Id="rId27" Type="http://schemas.openxmlformats.org/officeDocument/2006/relationships/hyperlink" Target="https://resh.edu.ru" TargetMode="External"/><Relationship Id="rId30" Type="http://schemas.openxmlformats.org/officeDocument/2006/relationships/hyperlink" Target="https://resh.edu.ru" TargetMode="External"/><Relationship Id="rId35" Type="http://schemas.openxmlformats.org/officeDocument/2006/relationships/hyperlink" Target="https://resh.edu.ru" TargetMode="External"/><Relationship Id="rId43" Type="http://schemas.openxmlformats.org/officeDocument/2006/relationships/hyperlink" Target="https://resh.edu.ru" TargetMode="External"/><Relationship Id="rId48" Type="http://schemas.openxmlformats.org/officeDocument/2006/relationships/hyperlink" Target="https://resh.edu.ru" TargetMode="External"/><Relationship Id="rId56" Type="http://schemas.openxmlformats.org/officeDocument/2006/relationships/hyperlink" Target="https://resh.edu.ru" TargetMode="External"/><Relationship Id="rId8" Type="http://schemas.openxmlformats.org/officeDocument/2006/relationships/hyperlink" Target="https://resh.edu.ru" TargetMode="External"/><Relationship Id="rId51" Type="http://schemas.openxmlformats.org/officeDocument/2006/relationships/hyperlink" Target="https://resh.edu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33</Pages>
  <Words>9011</Words>
  <Characters>-32766</Characters>
  <Application>Microsoft Office Outlook</Application>
  <DocSecurity>0</DocSecurity>
  <Lines>0</Lines>
  <Paragraphs>0</Paragraphs>
  <ScaleCrop>false</ScaleCrop>
  <Company>HP 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14</dc:creator>
  <cp:keywords/>
  <dc:description/>
  <cp:lastModifiedBy>User</cp:lastModifiedBy>
  <cp:revision>6</cp:revision>
  <dcterms:created xsi:type="dcterms:W3CDTF">2023-09-26T13:36:00Z</dcterms:created>
  <dcterms:modified xsi:type="dcterms:W3CDTF">2025-01-06T11:47:00Z</dcterms:modified>
</cp:coreProperties>
</file>